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B3935" w14:textId="57F28C8E" w:rsidR="006E467E" w:rsidRDefault="00E65920" w:rsidP="006E467E">
      <w:pPr>
        <w:pStyle w:val="Default"/>
        <w:rPr>
          <w:b/>
          <w:bCs/>
          <w:sz w:val="20"/>
          <w:szCs w:val="20"/>
        </w:rPr>
      </w:pPr>
      <w:r w:rsidRPr="00E65920">
        <w:rPr>
          <w:b/>
          <w:bCs/>
          <w:sz w:val="20"/>
          <w:szCs w:val="20"/>
        </w:rPr>
        <w:t xml:space="preserve">                              </w:t>
      </w:r>
      <w:r>
        <w:rPr>
          <w:b/>
          <w:bCs/>
          <w:sz w:val="20"/>
          <w:szCs w:val="20"/>
        </w:rPr>
        <w:t xml:space="preserve">                                                        </w:t>
      </w:r>
      <w:r w:rsidRPr="00E65920">
        <w:rPr>
          <w:b/>
          <w:bCs/>
          <w:sz w:val="20"/>
          <w:szCs w:val="20"/>
        </w:rPr>
        <w:t xml:space="preserve">  </w:t>
      </w:r>
      <w:r w:rsidR="008D0CA4">
        <w:rPr>
          <w:b/>
          <w:bCs/>
          <w:sz w:val="20"/>
          <w:szCs w:val="20"/>
        </w:rPr>
        <w:t>Date</w:t>
      </w:r>
      <w:r w:rsidRPr="00E65920">
        <w:rPr>
          <w:b/>
          <w:bCs/>
          <w:sz w:val="20"/>
          <w:szCs w:val="20"/>
        </w:rPr>
        <w:t>:</w:t>
      </w:r>
    </w:p>
    <w:p w14:paraId="20595789" w14:textId="2EC69598" w:rsidR="006513C4" w:rsidRPr="00E65920" w:rsidRDefault="006513C4" w:rsidP="006E467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</w:t>
      </w:r>
      <w:r w:rsidR="008D0CA4">
        <w:rPr>
          <w:b/>
          <w:bCs/>
          <w:sz w:val="20"/>
          <w:szCs w:val="20"/>
        </w:rPr>
        <w:t>OFFER</w:t>
      </w:r>
      <w:r>
        <w:rPr>
          <w:b/>
          <w:bCs/>
          <w:sz w:val="20"/>
          <w:szCs w:val="20"/>
        </w:rPr>
        <w:t xml:space="preserve"> No:</w:t>
      </w:r>
      <w:r w:rsidR="000743E7">
        <w:rPr>
          <w:b/>
          <w:bCs/>
          <w:sz w:val="20"/>
          <w:szCs w:val="20"/>
        </w:rPr>
        <w:t xml:space="preserve"> </w:t>
      </w:r>
    </w:p>
    <w:tbl>
      <w:tblPr>
        <w:tblW w:w="9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"/>
        <w:gridCol w:w="4036"/>
        <w:gridCol w:w="34"/>
        <w:gridCol w:w="1718"/>
        <w:gridCol w:w="2282"/>
        <w:gridCol w:w="1273"/>
      </w:tblGrid>
      <w:tr w:rsidR="00080125" w14:paraId="6B3247DA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560F" w14:textId="1BA1C3BA" w:rsidR="00080125" w:rsidRPr="006513C4" w:rsidRDefault="008D0CA4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OFFER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</w:p>
        </w:tc>
      </w:tr>
      <w:tr w:rsidR="00080125" w14:paraId="04F03648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2FB5E33" w14:textId="0DE2E47A" w:rsidR="00080125" w:rsidRDefault="008D0CA4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Company </w:t>
            </w:r>
            <w:r w:rsidR="006513C4">
              <w:rPr>
                <w:rFonts w:ascii="Sylfaen" w:hAnsi="Sylfaen"/>
                <w:sz w:val="22"/>
                <w:szCs w:val="22"/>
              </w:rPr>
              <w:t>:</w:t>
            </w:r>
            <w:r w:rsidR="00080125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  <w:tc>
          <w:tcPr>
            <w:tcW w:w="5307" w:type="dxa"/>
            <w:gridSpan w:val="4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0598281" w14:textId="0C81F841" w:rsidR="00080125" w:rsidRDefault="009C20F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Responsible:</w:t>
            </w:r>
            <w:r w:rsidR="000743E7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</w:tr>
      <w:tr w:rsidR="00080125" w14:paraId="422D1BA3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rHeight w:val="448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E5F2119" w14:textId="3CF754AF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Tel: </w:t>
            </w:r>
          </w:p>
        </w:tc>
        <w:tc>
          <w:tcPr>
            <w:tcW w:w="1752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72858777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Fax: </w:t>
            </w:r>
          </w:p>
        </w:tc>
        <w:tc>
          <w:tcPr>
            <w:tcW w:w="3555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7AAE558" w14:textId="1365A6C9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E-mail:</w:t>
            </w:r>
            <w:r w:rsidR="000743E7">
              <w:rPr>
                <w:rFonts w:ascii="Sylfaen" w:hAnsi="Sylfaen"/>
                <w:sz w:val="22"/>
                <w:szCs w:val="22"/>
              </w:rPr>
              <w:t xml:space="preserve"> </w:t>
            </w:r>
          </w:p>
        </w:tc>
      </w:tr>
      <w:tr w:rsidR="00080125" w14:paraId="68C779E2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9343" w:type="dxa"/>
            <w:gridSpan w:val="5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578A1EAB" w14:textId="44320369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Address:  </w:t>
            </w:r>
          </w:p>
        </w:tc>
      </w:tr>
      <w:tr w:rsidR="00EE0DD4" w:rsidRPr="00EE0DD4" w14:paraId="71347033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9E73" w14:textId="692E3CBF" w:rsidR="00F778A5" w:rsidRDefault="00F778A5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45x55 ABA EXTRUDER 900 MM </w:t>
            </w:r>
          </w:p>
          <w:p w14:paraId="19D3E63D" w14:textId="72E7E62B" w:rsidR="00EE0DD4" w:rsidRPr="00F778A5" w:rsidRDefault="008D0CA4" w:rsidP="00EE0DD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  <w:t>GENERAL FEATURES</w:t>
            </w:r>
          </w:p>
        </w:tc>
      </w:tr>
      <w:tr w:rsidR="00E65920" w:rsidRPr="00EE0DD4" w14:paraId="75E6C0F9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E5A9A" w14:textId="77777777" w:rsidR="00E65920" w:rsidRPr="00EE0DD4" w:rsidRDefault="00E65920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</w:tr>
      <w:tr w:rsidR="008D0CA4" w:rsidRPr="00901391" w14:paraId="37E15CA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176" w14:textId="25AB7CE1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MACHINE COD</w:t>
            </w:r>
            <w:r w:rsidR="00B107D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967F" w14:textId="7777777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APM 45X55 ABA </w:t>
            </w:r>
          </w:p>
        </w:tc>
      </w:tr>
      <w:tr w:rsidR="008D0CA4" w:rsidRPr="00901391" w14:paraId="427FA29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512E" w14:textId="3272B202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46FA" w14:textId="58EC88B4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FIXED TOWER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5000 MM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FLOOR</w:t>
            </w:r>
          </w:p>
        </w:tc>
      </w:tr>
      <w:tr w:rsidR="008D0CA4" w:rsidRPr="00901391" w14:paraId="2C2180D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B91" w14:textId="7A109BD4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DIA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E791" w14:textId="71D1F8CB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A-45-B50 MM BAR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RIER</w:t>
            </w:r>
          </w:p>
        </w:tc>
      </w:tr>
      <w:tr w:rsidR="008D0CA4" w:rsidRPr="00901391" w14:paraId="639D7CD4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7A4D" w14:textId="5B8B970F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CAPACITY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18C" w14:textId="1B1AE651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115 KG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DEPEND ON MATERIAL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8D0CA4" w:rsidRPr="00901391" w14:paraId="49BD3EEB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AA1B" w14:textId="46B49D2A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 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A687" w14:textId="7777777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850 MM</w:t>
            </w:r>
          </w:p>
        </w:tc>
      </w:tr>
      <w:tr w:rsidR="008D0CA4" w:rsidRPr="00901391" w14:paraId="255058C3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7D9" w14:textId="4869192D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ECC" w14:textId="7777777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200 MM</w:t>
            </w:r>
          </w:p>
        </w:tc>
      </w:tr>
      <w:tr w:rsidR="008D0CA4" w:rsidRPr="00901391" w14:paraId="61BDC04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0609" w14:textId="710F8F60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4EE6" w14:textId="5F26B520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LAYER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200 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ICRON</w:t>
            </w:r>
          </w:p>
        </w:tc>
      </w:tr>
      <w:tr w:rsidR="008D0CA4" w:rsidRPr="00901391" w14:paraId="5325D5C8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F480" w14:textId="77768666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N.F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BFBE" w14:textId="7FF227F0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LAYER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30 M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ICRON</w:t>
            </w:r>
          </w:p>
        </w:tc>
      </w:tr>
      <w:tr w:rsidR="008D0CA4" w:rsidRPr="00901391" w14:paraId="1869513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39F0" w14:textId="6FABDFA6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TOTAL POWER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(MAX)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95AF" w14:textId="7777777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55 KW</w:t>
            </w:r>
          </w:p>
        </w:tc>
      </w:tr>
      <w:tr w:rsidR="008D0CA4" w:rsidRPr="00901391" w14:paraId="0D4AC96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6699" w14:textId="09A964B3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DIAMETER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ABFC" w14:textId="7777777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85 MM</w:t>
            </w:r>
          </w:p>
        </w:tc>
      </w:tr>
      <w:tr w:rsidR="008D0CA4" w:rsidRPr="00901391" w14:paraId="2347C4D1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23" w14:textId="168F7FE9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TYPE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8694" w14:textId="3B73F7F4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A-B-A </w:t>
            </w:r>
            <w:r w:rsidR="00F14E6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INTERWINDE </w:t>
            </w:r>
            <w:r w:rsidR="00F14E69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SPIRAL</w:t>
            </w:r>
          </w:p>
        </w:tc>
      </w:tr>
      <w:tr w:rsidR="008D0CA4" w:rsidRPr="00901391" w14:paraId="1CB978CB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52BB" w14:textId="75E36C8F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8A60" w14:textId="029AB69D" w:rsidR="008D0CA4" w:rsidRPr="00901391" w:rsidRDefault="00E12EFC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</w:t>
            </w:r>
          </w:p>
        </w:tc>
      </w:tr>
      <w:tr w:rsidR="008D0CA4" w:rsidRPr="00901391" w14:paraId="46A37DA1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B73A" w14:textId="1C6E14EA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DIE HEAD MATERIAL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761" w14:textId="3E78FF10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4140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NITRITED STEEL</w:t>
            </w:r>
          </w:p>
        </w:tc>
      </w:tr>
      <w:tr w:rsidR="008D0CA4" w:rsidRPr="00901391" w14:paraId="389070C6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57B8" w14:textId="1A273C28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EMBOSSING ROLLER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D33B" w14:textId="147E23C2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1-2  </w:t>
            </w:r>
          </w:p>
        </w:tc>
      </w:tr>
      <w:tr w:rsidR="008D0CA4" w:rsidRPr="00901391" w14:paraId="7622174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3CD1" w14:textId="7B49C54D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AIR SHAFT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CC14" w14:textId="0F41D241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</w:t>
            </w:r>
          </w:p>
        </w:tc>
      </w:tr>
      <w:tr w:rsidR="008D0CA4" w:rsidRPr="00901391" w14:paraId="5589B954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383" w14:textId="545AF02A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CAGE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8C5D" w14:textId="0A2DA215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</w:t>
            </w:r>
          </w:p>
        </w:tc>
      </w:tr>
      <w:tr w:rsidR="008D0CA4" w:rsidRPr="00901391" w14:paraId="4E15B0D5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BAF0" w14:textId="391BFA9B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BANANA ROLLER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407D" w14:textId="4D808435" w:rsidR="008D0CA4" w:rsidRPr="00901391" w:rsidRDefault="00F14E69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WITH</w:t>
            </w:r>
            <w:r w:rsidR="008D0C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REDUCER</w:t>
            </w:r>
            <w:r w:rsidR="008D0CA4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8D0CA4" w:rsidRPr="00901391" w14:paraId="6C14234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C8C7" w14:textId="554D8162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ORONA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543" w14:textId="1C5F8CD1" w:rsidR="008D0CA4" w:rsidRPr="00901391" w:rsidRDefault="006023D0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2A16F04D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A9D" w14:textId="7CB3ECDD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DOSING 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5CCC" w14:textId="5CBE39C6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12801D40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8CEB" w14:textId="2431120A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SPARE DIE HEAD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F023" w14:textId="12546309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6E1A812C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CC02" w14:textId="2284D455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ROTATING TOWER</w:t>
            </w: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458F" w14:textId="126D532F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06C9587E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6980" w14:textId="1108B5C2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RAW MATERIAL LOADER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185D" w14:textId="6F5CFC79" w:rsidR="008D0CA4" w:rsidRPr="00901391" w:rsidRDefault="006023D0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2999C468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8FCB" w14:textId="080CCE0B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KNIFE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D86" w14:textId="5ADF36F3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73729C12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A4BF" w14:textId="6D5B88F7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DOUBLE 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A7F" w14:textId="3B22BF94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8D0CA4" w:rsidRPr="00901391" w14:paraId="26FEFEAC" w14:textId="77777777" w:rsidTr="00901391">
        <w:trPr>
          <w:gridAfter w:val="1"/>
          <w:wAfter w:w="1273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58C0" w14:textId="7BEC502A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AUTOMATIC 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7B1D" w14:textId="3F60B76C" w:rsidR="008D0CA4" w:rsidRPr="00901391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</w:tbl>
    <w:p w14:paraId="55A4C684" w14:textId="2D609F4E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6ECC35A5" w14:textId="2B32F1A1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5A6E4A61" w14:textId="77777777" w:rsidR="008D0CA4" w:rsidRDefault="008D0CA4" w:rsidP="008D0CA4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TECHNICAL SPECIFICATIONS</w:t>
      </w:r>
    </w:p>
    <w:p w14:paraId="63B694D5" w14:textId="77777777" w:rsidR="007C6C3E" w:rsidRDefault="007C6C3E" w:rsidP="006E467E">
      <w:pPr>
        <w:pStyle w:val="Default"/>
        <w:rPr>
          <w:b/>
          <w:bCs/>
          <w:sz w:val="40"/>
          <w:szCs w:val="40"/>
        </w:rPr>
      </w:pP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000"/>
      </w:tblGrid>
      <w:tr w:rsidR="008D0CA4" w:rsidRPr="007C6C3E" w14:paraId="771B00BA" w14:textId="77777777" w:rsidTr="008D0CA4">
        <w:trPr>
          <w:trHeight w:val="3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656FA" w14:textId="789EBD7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REDUCER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38E1" w14:textId="7E948DB7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HTE-322 HS-422 YILMAZ BRAND</w:t>
            </w:r>
          </w:p>
        </w:tc>
      </w:tr>
      <w:tr w:rsidR="008D0CA4" w:rsidRPr="007C6C3E" w14:paraId="6859B2B9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E78CC" w14:textId="7CD67BC7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50F" w14:textId="09B15EC6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023D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NITRITED STEEL  </w:t>
            </w:r>
          </w:p>
        </w:tc>
      </w:tr>
      <w:tr w:rsidR="008D0CA4" w:rsidRPr="007C6C3E" w14:paraId="2810E3FD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D12A3" w14:textId="4B577881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2CB4" w14:textId="07E0B6DF" w:rsidR="008D0CA4" w:rsidRPr="007C6C3E" w:rsidRDefault="006023D0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 w:rsidR="008D0C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GERMAN STEEL </w:t>
            </w:r>
          </w:p>
        </w:tc>
      </w:tr>
      <w:tr w:rsidR="008D0CA4" w:rsidRPr="007C6C3E" w14:paraId="639B27EB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465AC" w14:textId="75B6C666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DIAMETER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64E9" w14:textId="2C262A36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Ø45 Ø60(2 </w:t>
            </w:r>
            <w:r w:rsidR="004719C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D) (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32 D)</w:t>
            </w:r>
          </w:p>
        </w:tc>
      </w:tr>
      <w:tr w:rsidR="008D0CA4" w:rsidRPr="007C6C3E" w14:paraId="59889FF4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B08E4" w14:textId="591B1116" w:rsidR="008D0CA4" w:rsidRPr="007C6C3E" w:rsidRDefault="009C20F5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&amp; BARREL PRODUCER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645" w14:textId="0B9C28E2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TURKISH SENMAK BRAND</w:t>
            </w:r>
          </w:p>
        </w:tc>
      </w:tr>
      <w:tr w:rsidR="008D0CA4" w:rsidRPr="007C6C3E" w14:paraId="5961F8F8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BDF0D" w14:textId="3E3BCCCA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6380" w14:textId="54B6DEE8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FIXED  6 </w:t>
            </w:r>
            <w:r w:rsidR="00071B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INPUT</w:t>
            </w:r>
          </w:p>
        </w:tc>
      </w:tr>
      <w:tr w:rsidR="008D0CA4" w:rsidRPr="007C6C3E" w14:paraId="14F18F11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42A0F" w14:textId="172C3C2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UPPER ROLLER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1A79" w14:textId="2679223C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Ø214 MM MITRIL RUBBER ROLLER</w:t>
            </w:r>
          </w:p>
        </w:tc>
      </w:tr>
      <w:tr w:rsidR="008D0CA4" w:rsidRPr="007C6C3E" w14:paraId="12714482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86EA6" w14:textId="71EE1D32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E55F" w14:textId="0700AE77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Ø270 MM STEEL</w:t>
            </w:r>
          </w:p>
        </w:tc>
      </w:tr>
      <w:tr w:rsidR="008D0CA4" w:rsidRPr="007C6C3E" w14:paraId="3BFC08A7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75DAB" w14:textId="55B074B7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TYPE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4CB2" w14:textId="34476E94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MANUAL WINDER</w:t>
            </w:r>
          </w:p>
        </w:tc>
      </w:tr>
      <w:tr w:rsidR="008D0CA4" w:rsidRPr="007C6C3E" w14:paraId="07899A2B" w14:textId="77777777" w:rsidTr="008D0CA4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17A5E" w14:textId="3E92B842" w:rsidR="008D0CA4" w:rsidRPr="007C6C3E" w:rsidRDefault="00071B78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FILTER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2CE1" w14:textId="7755380E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MANU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L ROCKET SYSTEM Ø75 MM </w:t>
            </w:r>
          </w:p>
        </w:tc>
      </w:tr>
    </w:tbl>
    <w:p w14:paraId="16E680FE" w14:textId="77777777" w:rsidR="005078F5" w:rsidRDefault="00B72475" w:rsidP="008D0CA4">
      <w:pPr>
        <w:pStyle w:val="Default"/>
        <w:rPr>
          <w:b/>
          <w:bCs/>
          <w:sz w:val="40"/>
          <w:szCs w:val="40"/>
        </w:rPr>
      </w:pPr>
      <w:r w:rsidRPr="00080125">
        <w:rPr>
          <w:b/>
          <w:bCs/>
          <w:sz w:val="40"/>
          <w:szCs w:val="40"/>
        </w:rPr>
        <w:t xml:space="preserve">  </w:t>
      </w:r>
    </w:p>
    <w:p w14:paraId="09F0F247" w14:textId="5AF8D3E9" w:rsidR="008D0CA4" w:rsidRPr="00080125" w:rsidRDefault="008D0CA4" w:rsidP="008D0CA4">
      <w:pPr>
        <w:pStyle w:val="Default"/>
        <w:rPr>
          <w:b/>
          <w:bCs/>
          <w:sz w:val="40"/>
          <w:szCs w:val="40"/>
        </w:rPr>
      </w:pPr>
      <w:r w:rsidRPr="00080125">
        <w:rPr>
          <w:b/>
          <w:bCs/>
          <w:sz w:val="40"/>
          <w:szCs w:val="40"/>
        </w:rPr>
        <w:t>ELE</w:t>
      </w:r>
      <w:r>
        <w:rPr>
          <w:b/>
          <w:bCs/>
          <w:sz w:val="40"/>
          <w:szCs w:val="40"/>
        </w:rPr>
        <w:t>CTRICAL SPECIFICATIONS</w:t>
      </w:r>
    </w:p>
    <w:tbl>
      <w:tblPr>
        <w:tblW w:w="82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4081"/>
      </w:tblGrid>
      <w:tr w:rsidR="008D0CA4" w:rsidRPr="007C6C3E" w14:paraId="41226A50" w14:textId="77777777" w:rsidTr="008D0CA4">
        <w:trPr>
          <w:trHeight w:val="287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1ECF9E" w14:textId="25671CE6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ROTATING DIE MOTOR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7DD6" w14:textId="02EC08B9" w:rsidR="008D0CA4" w:rsidRPr="007C6C3E" w:rsidRDefault="00601407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DOES NOT EXIST</w:t>
            </w:r>
          </w:p>
        </w:tc>
      </w:tr>
      <w:tr w:rsidR="008D0CA4" w:rsidRPr="007C6C3E" w14:paraId="4B758F34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9C0E7" w14:textId="7FCC6749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CB06" w14:textId="341753A3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 KW 1500 D/D</w:t>
            </w:r>
          </w:p>
        </w:tc>
      </w:tr>
      <w:tr w:rsidR="008D0CA4" w:rsidRPr="007C6C3E" w14:paraId="50374A92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CD3F9" w14:textId="676DC2AA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BALLOON COOLING 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512F" w14:textId="7DF0510E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 KW ABB ACS</w:t>
            </w:r>
          </w:p>
        </w:tc>
      </w:tr>
      <w:tr w:rsidR="008D0CA4" w:rsidRPr="007C6C3E" w14:paraId="57E7F160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FAA40" w14:textId="1A2D8C82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FAN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1651" w14:textId="076289D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ALUMINIUM BODY</w:t>
            </w:r>
          </w:p>
        </w:tc>
      </w:tr>
      <w:tr w:rsidR="008D0CA4" w:rsidRPr="007C6C3E" w14:paraId="5FB4E93D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2FBA7" w14:textId="60740AA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6FB3" w14:textId="6A4DB0A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18,5 KW  1500 D/D</w:t>
            </w:r>
          </w:p>
        </w:tc>
      </w:tr>
      <w:tr w:rsidR="008D0CA4" w:rsidRPr="007C6C3E" w14:paraId="048F0DB4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666E2" w14:textId="0EC05C83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6D33" w14:textId="417DCF94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18,5 KW ABB 1500 D/D</w:t>
            </w:r>
          </w:p>
        </w:tc>
      </w:tr>
      <w:tr w:rsidR="008D0CA4" w:rsidRPr="007C6C3E" w14:paraId="383FB648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D4A5D" w14:textId="4EDD6E50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EFC8" w14:textId="253DCEB7" w:rsidR="008D0CA4" w:rsidRPr="007C6C3E" w:rsidRDefault="009E483A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30</w:t>
            </w:r>
            <w:r w:rsidR="008D0C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GAMAK</w:t>
            </w:r>
          </w:p>
        </w:tc>
      </w:tr>
      <w:tr w:rsidR="008D0CA4" w:rsidRPr="007C6C3E" w14:paraId="6729DC93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25393" w14:textId="160676A2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818" w14:textId="682BE1DC" w:rsidR="008D0CA4" w:rsidRPr="007C6C3E" w:rsidRDefault="00084760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3</w:t>
            </w:r>
            <w:r w:rsidR="009E48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</w:t>
            </w:r>
            <w:r w:rsidR="008D0CA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ABB ACS</w:t>
            </w:r>
          </w:p>
        </w:tc>
      </w:tr>
      <w:tr w:rsidR="008D0CA4" w:rsidRPr="007C6C3E" w14:paraId="33373E57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15C4E" w14:textId="193EA049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 PULLER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4462" w14:textId="768496DA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1500 D/D</w:t>
            </w:r>
          </w:p>
        </w:tc>
      </w:tr>
      <w:tr w:rsidR="008D0CA4" w:rsidRPr="007C6C3E" w14:paraId="15F8793E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7F154" w14:textId="4561431C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UP PULLER 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2E4A" w14:textId="579C128B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ABB ACS</w:t>
            </w:r>
          </w:p>
        </w:tc>
      </w:tr>
      <w:tr w:rsidR="008D0CA4" w:rsidRPr="007C6C3E" w14:paraId="4AD1DA49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8E3A1" w14:textId="644993AB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COOLING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F57F" w14:textId="19804753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0,75 KW 3 PCS BARREL FAN  </w:t>
            </w:r>
          </w:p>
        </w:tc>
      </w:tr>
      <w:tr w:rsidR="008D0CA4" w:rsidRPr="007C6C3E" w14:paraId="1313A30A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7B353" w14:textId="75B2ED3F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SISTANCES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59D8" w14:textId="693CF30C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CERAMIC</w:t>
            </w:r>
          </w:p>
        </w:tc>
      </w:tr>
      <w:tr w:rsidR="008D0CA4" w:rsidRPr="007C6C3E" w14:paraId="64849105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512FF" w14:textId="3CFC793A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732" w14:textId="62450087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1500 D/D</w:t>
            </w:r>
          </w:p>
        </w:tc>
      </w:tr>
      <w:tr w:rsidR="008D0CA4" w:rsidRPr="007C6C3E" w14:paraId="3A6501F5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0AA92" w14:textId="7C5AE385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MOTOR </w:t>
            </w:r>
            <w:r w:rsidR="005078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FE6" w14:textId="0C322DD6" w:rsidR="008D0CA4" w:rsidRPr="007C6C3E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1,5 KW ABB ACS</w:t>
            </w:r>
          </w:p>
        </w:tc>
      </w:tr>
      <w:tr w:rsidR="008D0CA4" w:rsidRPr="007C6C3E" w14:paraId="74E87626" w14:textId="77777777" w:rsidTr="008D0CA4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30238" w14:textId="65E3F1F2" w:rsidR="008D0CA4" w:rsidRDefault="008D0CA4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MAIN ELECTRIC </w:t>
            </w:r>
            <w:r w:rsidR="001279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PANEL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2071" w14:textId="339E3B0D" w:rsidR="008D0CA4" w:rsidRPr="007C6C3E" w:rsidRDefault="009C20F5" w:rsidP="008D0CA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ABB BRAND AND INVERTER MATERIALS AND ABB 10 TOUCH SCREEN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 SYSTEM WILL BE MADE BY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ELECTRIC'.</w:t>
            </w:r>
          </w:p>
        </w:tc>
      </w:tr>
    </w:tbl>
    <w:p w14:paraId="34D9A1CB" w14:textId="4BA2FB5E" w:rsidR="007C6C3E" w:rsidRPr="00080125" w:rsidRDefault="007C6C3E" w:rsidP="006E467E">
      <w:pPr>
        <w:pStyle w:val="Default"/>
        <w:rPr>
          <w:b/>
          <w:bCs/>
          <w:sz w:val="40"/>
          <w:szCs w:val="40"/>
        </w:rPr>
      </w:pPr>
    </w:p>
    <w:p w14:paraId="59992287" w14:textId="6E510D16" w:rsidR="00227271" w:rsidRDefault="00227271" w:rsidP="005874B7">
      <w:pPr>
        <w:rPr>
          <w:b/>
          <w:bCs/>
          <w:lang w:val="tr-TR" w:eastAsia="en-US"/>
        </w:rPr>
      </w:pPr>
    </w:p>
    <w:p w14:paraId="27D65F5E" w14:textId="5435C076" w:rsidR="00227271" w:rsidRDefault="0078491E" w:rsidP="00F2590D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EDC8B2" wp14:editId="330C1E68">
            <wp:simplePos x="0" y="0"/>
            <wp:positionH relativeFrom="margin">
              <wp:posOffset>714375</wp:posOffset>
            </wp:positionH>
            <wp:positionV relativeFrom="margin">
              <wp:posOffset>5715</wp:posOffset>
            </wp:positionV>
            <wp:extent cx="5437505" cy="724598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5023C" w14:textId="0836AC53" w:rsidR="00227271" w:rsidRDefault="00227271" w:rsidP="00F2590D">
      <w:pPr>
        <w:rPr>
          <w:b/>
          <w:bCs/>
          <w:lang w:val="tr-TR" w:eastAsia="en-US"/>
        </w:rPr>
      </w:pPr>
    </w:p>
    <w:p w14:paraId="2E263372" w14:textId="1B01860F" w:rsidR="00227271" w:rsidRDefault="00227271" w:rsidP="00F2590D">
      <w:pPr>
        <w:rPr>
          <w:b/>
          <w:bCs/>
          <w:lang w:val="tr-TR" w:eastAsia="en-US"/>
        </w:rPr>
      </w:pPr>
    </w:p>
    <w:p w14:paraId="4A6B2020" w14:textId="68CCCC34" w:rsidR="00860A85" w:rsidRDefault="008D0CA4" w:rsidP="008D0CA4">
      <w:pPr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E3A29"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</w:t>
      </w:r>
    </w:p>
    <w:p w14:paraId="76F4F30B" w14:textId="4674E47C" w:rsidR="00860A85" w:rsidRDefault="00860A85" w:rsidP="008D0CA4">
      <w:pPr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2329D8DD" w14:textId="77777777" w:rsidR="00860A85" w:rsidRDefault="00860A85" w:rsidP="008D0CA4">
      <w:pPr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74F2F849" w14:textId="08ABFE00" w:rsidR="00860A85" w:rsidRDefault="00860A85" w:rsidP="008D0CA4">
      <w:pPr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3C2E13D9" w14:textId="30419E47" w:rsidR="008D0CA4" w:rsidRPr="000B1A36" w:rsidRDefault="008D0CA4" w:rsidP="008D0CA4">
      <w:pPr>
        <w:rPr>
          <w:rFonts w:ascii="Arial" w:hAnsi="Arial" w:cs="Arial"/>
          <w:b/>
          <w:lang w:val="tr-TR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E3A29"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</w:t>
      </w:r>
    </w:p>
    <w:p w14:paraId="6387B725" w14:textId="1326D7E9" w:rsidR="008D0CA4" w:rsidRPr="00385506" w:rsidRDefault="008D0CA4" w:rsidP="008D0CA4">
      <w:pPr>
        <w:rPr>
          <w:b/>
          <w:bCs/>
          <w:i/>
          <w:iCs/>
          <w:sz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403BA5C9" w14:textId="37982342" w:rsid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D1417">
        <w:rPr>
          <w:rFonts w:asciiTheme="minorHAnsi" w:hAnsiTheme="minorHAnsi" w:cstheme="minorHAnsi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</w:p>
    <w:p w14:paraId="6CACD530" w14:textId="4E39B7B1" w:rsidR="00DD1417" w:rsidRDefault="00DD1417" w:rsidP="008D0CA4">
      <w:pPr>
        <w:tabs>
          <w:tab w:val="left" w:pos="2505"/>
        </w:tabs>
        <w:rPr>
          <w:rFonts w:asciiTheme="minorHAnsi" w:hAnsiTheme="minorHAnsi" w:cstheme="minorHAnsi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45A4B2B5" w14:textId="4BF9BFE5" w:rsidR="00DD1417" w:rsidRDefault="00DD1417" w:rsidP="008D0CA4">
      <w:pPr>
        <w:tabs>
          <w:tab w:val="left" w:pos="2505"/>
        </w:tabs>
        <w:rPr>
          <w:rFonts w:asciiTheme="minorHAnsi" w:hAnsiTheme="minorHAnsi" w:cstheme="minorHAnsi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301F7C1D" w14:textId="418A9A77" w:rsidR="00DD1417" w:rsidRDefault="00DD1417" w:rsidP="008D0CA4">
      <w:pPr>
        <w:tabs>
          <w:tab w:val="left" w:pos="2505"/>
        </w:tabs>
        <w:rPr>
          <w:rFonts w:asciiTheme="minorHAnsi" w:hAnsiTheme="minorHAnsi" w:cstheme="minorHAnsi"/>
          <w:lang w:val="en-GB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65B518B8" w14:textId="7FE02DEB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bookmarkStart w:id="0" w:name="_Hlk59801617"/>
      <w:bookmarkStart w:id="1" w:name="_Hlk59797474"/>
    </w:p>
    <w:p w14:paraId="6F0B1C24" w14:textId="31254F7A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FCAEFB3" w14:textId="02B5DE51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82FBF38" w14:textId="5D17E9DD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4E197E2" w14:textId="144D57DA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F4AFA24" w14:textId="3A9CACDB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DB61C97" w14:textId="26C7F66A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AF63120" w14:textId="7ED12B90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BC40DCD" w14:textId="7CAE8543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BBBF4CB" w14:textId="5B2BC0D2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88896EE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F978053" w14:textId="1D559945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700C30" w14:textId="3D75F666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D29632B" w14:textId="057BB685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980381A" w14:textId="5D8357AF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E7D9763" w14:textId="746DAD2E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42DBCC8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43883B0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22CA5FF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9239D63" w14:textId="4F6E52B3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9759B21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D2BAA6D" w14:textId="4A9B9544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2A1B130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B82A361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B5EDCCD" w14:textId="65AE9CE3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E3CF52D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7F7A4A4" w14:textId="3E7DCF76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>
        <w:rPr>
          <w:rFonts w:asciiTheme="minorHAnsi" w:hAnsiTheme="minorHAnsi" w:cstheme="minorHAnsi"/>
          <w:noProof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24226E2B" wp14:editId="5F704880">
            <wp:simplePos x="0" y="0"/>
            <wp:positionH relativeFrom="margin">
              <wp:posOffset>419100</wp:posOffset>
            </wp:positionH>
            <wp:positionV relativeFrom="margin">
              <wp:posOffset>-60325</wp:posOffset>
            </wp:positionV>
            <wp:extent cx="5438775" cy="7248525"/>
            <wp:effectExtent l="0" t="0" r="9525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06A3E" w14:textId="6D1BC154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5E30B36" w14:textId="5B71F982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8EF65BC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2694625" w14:textId="54B0E12F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0C17DDC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8D021A2" w14:textId="5CD5D51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65FCF37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12C8D61" w14:textId="5A7C4CD5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E824F9E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2D06561" w14:textId="11150EFA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01032FF" w14:textId="0F1B6FD6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2DAD2E7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0C57752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676AA7E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5450638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93234AE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54964B9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CF82CB9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DA366B1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C1A933B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9B3C3CC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70AEE74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D577A8F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72AEF9C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5B61554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25AD499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7980125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787109A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7CC6D08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7AC9807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A7A621A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D31EBA0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A5B81FE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56AEE5F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AD24D8B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C521234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72FF164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918D8C1" w14:textId="27297C19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D8A8200" w14:textId="45AA3FA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F59851F" w14:textId="70413C1D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F711B1" wp14:editId="38DCFB38">
            <wp:simplePos x="0" y="0"/>
            <wp:positionH relativeFrom="margin">
              <wp:posOffset>504825</wp:posOffset>
            </wp:positionH>
            <wp:positionV relativeFrom="margin">
              <wp:posOffset>4445</wp:posOffset>
            </wp:positionV>
            <wp:extent cx="5467350" cy="728535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DD6C" w14:textId="34AB2A3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7331B51" w14:textId="41318CA3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E554F0E" w14:textId="6DCD1A8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9B4EEC6" w14:textId="20C85CF6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B1A4907" w14:textId="01B59F9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52DA7C6" w14:textId="20C4D21A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BFB8C0" w14:textId="523C5978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DBC2E28" w14:textId="77439BD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7BF0CE7" w14:textId="775EECEE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FB45FC6" w14:textId="15CAE568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3CF7C48" w14:textId="69DFA428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3A96FBE" w14:textId="5630A45D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31E638C" w14:textId="5FDDAA94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5E5DCDC" w14:textId="6E56CFBE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36C947A" w14:textId="4788C7E3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56938D0" w14:textId="10B56C3E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B06307C" w14:textId="577ED418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79B8EC3" w14:textId="65C093D9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7F4D0D6" w14:textId="75FC75E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1435EA0" w14:textId="4092265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1D4FDEB" w14:textId="231DE9F4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DA4F75A" w14:textId="4CB21CFF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0F52A7" w14:textId="2EE2BFB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BE18A4C" w14:textId="26837601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C52C986" w14:textId="2F09E64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9D33DE1" w14:textId="27F9BAA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27A714F" w14:textId="1E59B8F8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319D0B1" w14:textId="406804E5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190A2ED" w14:textId="54C740DA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B0FD49E" w14:textId="295CA10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19AEF59" w14:textId="0FDD06B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D569A94" w14:textId="7777777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59A71A7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3BDEFC9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2FD01CF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3DEDF3A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C91991F" w14:textId="7A92BCA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A5C5BEF" w14:textId="70773B25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924E4EB" w14:textId="076EC33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F431501" w14:textId="126EB00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0719D5" wp14:editId="3B3AA5BB">
            <wp:simplePos x="0" y="0"/>
            <wp:positionH relativeFrom="margin">
              <wp:posOffset>447675</wp:posOffset>
            </wp:positionH>
            <wp:positionV relativeFrom="page">
              <wp:posOffset>1924050</wp:posOffset>
            </wp:positionV>
            <wp:extent cx="5345430" cy="7127875"/>
            <wp:effectExtent l="0" t="0" r="762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5A99A" w14:textId="1ADA55C5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AB32879" w14:textId="76FB138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1F7F9BF" w14:textId="3134F32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761B035" w14:textId="59B1B73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1CDE01E" w14:textId="50AB1CFA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A185887" w14:textId="13CF9591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9D63316" w14:textId="62CBBCC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311CE73" w14:textId="7BF21DD0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AA5D090" w14:textId="3B4A552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BAB78B0" w14:textId="0FAE91F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77BEA8" w14:textId="54DA1496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D54AB5D" w14:textId="443EE5B4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BFEF8D7" w14:textId="3F9D30C3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C648ED2" w14:textId="2BED06E0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39A9FC7" w14:textId="0DF079DA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D7F4AAE" w14:textId="7760CEAC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7E5980A" w14:textId="1E06A5B4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00FBDB7" w14:textId="76EDC85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B2C31B7" w14:textId="097BF4E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36EF6F7" w14:textId="030552A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E4079F3" w14:textId="0A9362B5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33E74DF" w14:textId="1E1674E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E90100B" w14:textId="57C46A6F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5340881" w14:textId="58371115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39732C3" w14:textId="42396D3A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7FDCDE8" w14:textId="6F188571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96A8FA9" w14:textId="3E905B6E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6E1CCCF" w14:textId="70289F99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D22B31E" w14:textId="073E3A94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959E779" w14:textId="09121781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61C5DCC" w14:textId="59471BD9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18042B47" w14:textId="32825A71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D5B286B" w14:textId="5D2A798B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tbl>
      <w:tblPr>
        <w:tblpPr w:leftFromText="141" w:rightFromText="141" w:vertAnchor="page" w:horzAnchor="margin" w:tblpY="2896"/>
        <w:tblW w:w="0" w:type="auto"/>
        <w:tblLayout w:type="fixed"/>
        <w:tblLook w:val="04A0" w:firstRow="1" w:lastRow="0" w:firstColumn="1" w:lastColumn="0" w:noHBand="0" w:noVBand="1"/>
      </w:tblPr>
      <w:tblGrid>
        <w:gridCol w:w="895"/>
        <w:gridCol w:w="4123"/>
        <w:gridCol w:w="2300"/>
        <w:gridCol w:w="236"/>
      </w:tblGrid>
      <w:tr w:rsidR="0078491E" w:rsidRPr="00385506" w14:paraId="40F831E3" w14:textId="77777777" w:rsidTr="0078491E">
        <w:trPr>
          <w:trHeight w:val="276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21704C4C" w14:textId="77777777" w:rsidR="0078491E" w:rsidRPr="00385506" w:rsidRDefault="0078491E" w:rsidP="0078491E">
            <w:pPr>
              <w:snapToGrid w:val="0"/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QNT.</w:t>
            </w:r>
            <w:r w:rsidRPr="00385506"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C2BD33A" w14:textId="77777777" w:rsidR="0078491E" w:rsidRPr="00385506" w:rsidRDefault="0078491E" w:rsidP="0078491E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DESCRIPTION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8534D2E" w14:textId="77777777" w:rsidR="0078491E" w:rsidRPr="00385506" w:rsidRDefault="0078491E" w:rsidP="0078491E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PRICE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4DA51" w14:textId="77777777" w:rsidR="0078491E" w:rsidRPr="00385506" w:rsidRDefault="0078491E" w:rsidP="0078491E">
            <w:pP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78491E" w:rsidRPr="00385506" w14:paraId="4956BD85" w14:textId="77777777" w:rsidTr="0078491E">
        <w:trPr>
          <w:trHeight w:val="348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9EB0DA" w14:textId="77777777" w:rsidR="0078491E" w:rsidRPr="00385506" w:rsidRDefault="0078491E" w:rsidP="0078491E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3EF35770" w14:textId="77777777" w:rsidR="0078491E" w:rsidRPr="00385506" w:rsidRDefault="0078491E" w:rsidP="0078491E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1</w:t>
            </w:r>
          </w:p>
          <w:p w14:paraId="186E3F07" w14:textId="77777777" w:rsidR="0078491E" w:rsidRPr="00385506" w:rsidRDefault="0078491E" w:rsidP="0078491E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74B321" w14:textId="77777777" w:rsidR="0078491E" w:rsidRPr="008033B0" w:rsidRDefault="0078491E" w:rsidP="0078491E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1008CCB0" w14:textId="77777777" w:rsidR="0078491E" w:rsidRPr="008033B0" w:rsidRDefault="0078491E" w:rsidP="0078491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APM Ø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45*55 ABA 900  FILM MACHINE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2B4B" w14:textId="77777777" w:rsidR="0078491E" w:rsidRPr="008033B0" w:rsidRDefault="0078491E" w:rsidP="0078491E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0E06AE4C" w14:textId="77777777" w:rsidR="0078491E" w:rsidRPr="00B60C01" w:rsidRDefault="0078491E" w:rsidP="0078491E">
            <w:pPr>
              <w:tabs>
                <w:tab w:val="center" w:pos="1042"/>
                <w:tab w:val="right" w:pos="2084"/>
              </w:tabs>
              <w:spacing w:line="276" w:lineRule="auto"/>
              <w:jc w:val="center"/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USD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59491D" w14:textId="77777777" w:rsidR="0078491E" w:rsidRPr="00385506" w:rsidRDefault="0078491E" w:rsidP="0078491E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78491E" w:rsidRPr="00385506" w14:paraId="4241DC62" w14:textId="77777777" w:rsidTr="0078491E">
        <w:trPr>
          <w:trHeight w:val="704"/>
        </w:trPr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1FB164F2" w14:textId="77777777" w:rsidR="0078491E" w:rsidRPr="00385506" w:rsidRDefault="0078491E" w:rsidP="0078491E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37A5248" w14:textId="77777777" w:rsidR="0078491E" w:rsidRPr="00BF327A" w:rsidRDefault="0078491E" w:rsidP="0078491E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36B3811A" w14:textId="77777777" w:rsidR="0078491E" w:rsidRPr="00F2590D" w:rsidRDefault="0078491E" w:rsidP="0078491E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       TOTAL PRICE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A07C" w14:textId="77777777" w:rsidR="0078491E" w:rsidRDefault="0078491E" w:rsidP="0078491E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255566F3" w14:textId="77777777" w:rsidR="0078491E" w:rsidRDefault="0078491E" w:rsidP="0078491E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585B5111" w14:textId="77777777" w:rsidR="0078491E" w:rsidRPr="00385506" w:rsidRDefault="0078491E" w:rsidP="0078491E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</w:tbl>
    <w:p w14:paraId="4185C042" w14:textId="432D79FF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42ADF332" w14:textId="26578A8D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76AFE58" w14:textId="2EAC3582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34D5669" w14:textId="77777777" w:rsidR="0078491E" w:rsidRDefault="0078491E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5FD3555A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0DB76B52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BBDF9C2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27DBF80B" w14:textId="77777777" w:rsidR="009A1AA4" w:rsidRDefault="009A1A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89EAC5" w14:textId="6A3FACFB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1</w:t>
      </w:r>
      <w:r w:rsidR="00094576">
        <w:rPr>
          <w:rFonts w:asciiTheme="minorHAnsi" w:hAnsiTheme="minorHAnsi" w:cstheme="minorHAnsi"/>
          <w:b/>
          <w:bCs/>
          <w:lang w:val="tr-TR" w:eastAsia="en-US"/>
        </w:rPr>
        <w:t>.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>COMMERCIAL TERMS AND CONDITION</w:t>
      </w:r>
      <w:r w:rsidR="00152E89" w:rsidRPr="00DD1417">
        <w:rPr>
          <w:rFonts w:asciiTheme="minorHAnsi" w:hAnsiTheme="minorHAnsi" w:cstheme="minorHAnsi"/>
          <w:b/>
          <w:bCs/>
          <w:lang w:val="tr-TR" w:eastAsia="en-US"/>
        </w:rPr>
        <w:t xml:space="preserve"> &amp; 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 xml:space="preserve">PAYMENT TERMS </w:t>
      </w:r>
    </w:p>
    <w:p w14:paraId="6925DE44" w14:textId="7E657FBA" w:rsidR="00DD1417" w:rsidRPr="00DD1417" w:rsidRDefault="00DD1417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bookmarkStart w:id="2" w:name="_Hlk59801586"/>
      <w:bookmarkEnd w:id="0"/>
      <w:r w:rsidRPr="00DD1417">
        <w:rPr>
          <w:rFonts w:asciiTheme="minorHAnsi" w:hAnsiTheme="minorHAnsi" w:cstheme="minorHAnsi"/>
          <w:b/>
          <w:bCs/>
          <w:lang w:val="tr-TR" w:eastAsia="en-US"/>
        </w:rPr>
        <w:t>VAT is not included our offer.</w:t>
      </w:r>
    </w:p>
    <w:p w14:paraId="0421D039" w14:textId="77777777" w:rsidR="00DD1417" w:rsidRPr="00DD1417" w:rsidRDefault="00DD1417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24C336DE" w14:textId="4461B36A" w:rsidR="00DD1417" w:rsidRPr="00DD1417" w:rsidRDefault="00860A85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4</w:t>
      </w:r>
      <w:r w:rsidR="008D0CA4" w:rsidRPr="00DD1417">
        <w:rPr>
          <w:rFonts w:asciiTheme="minorHAnsi" w:hAnsiTheme="minorHAnsi" w:cstheme="minorHAnsi"/>
          <w:lang w:val="tr-TR" w:eastAsia="en-US"/>
        </w:rPr>
        <w:t>0% down payment upon receipt of the order confirmation</w:t>
      </w:r>
      <w:r w:rsidR="001F34DB">
        <w:rPr>
          <w:rFonts w:asciiTheme="minorHAnsi" w:hAnsiTheme="minorHAnsi" w:cstheme="minorHAnsi"/>
          <w:lang w:val="tr-TR" w:eastAsia="en-US"/>
        </w:rPr>
        <w:tab/>
      </w:r>
    </w:p>
    <w:p w14:paraId="40E4B619" w14:textId="0CFCDF4B" w:rsidR="008D0CA4" w:rsidRPr="00DD1417" w:rsidRDefault="00860A85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6</w:t>
      </w:r>
      <w:r w:rsidR="008D0CA4" w:rsidRPr="00DD1417">
        <w:rPr>
          <w:rFonts w:asciiTheme="minorHAnsi" w:hAnsiTheme="minorHAnsi" w:cstheme="minorHAnsi"/>
          <w:lang w:val="tr-TR" w:eastAsia="en-US"/>
        </w:rPr>
        <w:t>0% of the order value before shipment by TT</w:t>
      </w:r>
    </w:p>
    <w:p w14:paraId="212AB965" w14:textId="14CE0B5E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7F172923" w14:textId="5A44C161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2.DELIVERY TERMS</w:t>
      </w:r>
      <w:r w:rsidRPr="00DD1417">
        <w:rPr>
          <w:rFonts w:asciiTheme="minorHAnsi" w:hAnsiTheme="minorHAnsi" w:cstheme="minorHAnsi"/>
          <w:b/>
          <w:bCs/>
          <w:lang w:val="tr-TR" w:eastAsia="en-US"/>
        </w:rPr>
        <w:tab/>
      </w:r>
    </w:p>
    <w:p w14:paraId="36920E90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The total price is EXW Adaplasmak Factory (according to INCOTERMS, 2010 edition)</w:t>
      </w:r>
    </w:p>
    <w:p w14:paraId="1C45850E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68A2A83B" w14:textId="77777777" w:rsidR="002B3034" w:rsidRPr="002B3034" w:rsidRDefault="002B3034" w:rsidP="002B303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2B3034">
        <w:rPr>
          <w:rFonts w:asciiTheme="minorHAnsi" w:hAnsiTheme="minorHAnsi" w:cstheme="minorHAnsi"/>
          <w:b/>
          <w:bCs/>
          <w:lang w:val="tr-TR" w:eastAsia="en-US"/>
        </w:rPr>
        <w:t>3. SHIPMENT TIME</w:t>
      </w:r>
    </w:p>
    <w:p w14:paraId="431CC603" w14:textId="77777777" w:rsidR="002B3034" w:rsidRPr="002B3034" w:rsidRDefault="002B3034" w:rsidP="002B3034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>Shipment will be made approximately 100 days (10 days optional) after receiving the down payment. The actual shipping date will be confirmed after your down payment is received.</w:t>
      </w:r>
    </w:p>
    <w:p w14:paraId="3D2AFBF7" w14:textId="10270440" w:rsidR="008D0CA4" w:rsidRPr="002B3034" w:rsidRDefault="002B3034" w:rsidP="002B3034">
      <w:pPr>
        <w:rPr>
          <w:rFonts w:asciiTheme="minorHAnsi" w:hAnsiTheme="minorHAnsi" w:cstheme="minorHAnsi"/>
        </w:rPr>
      </w:pPr>
      <w:r w:rsidRPr="002B3034">
        <w:rPr>
          <w:rFonts w:asciiTheme="minorHAnsi" w:hAnsiTheme="minorHAnsi" w:cstheme="minorHAnsi"/>
        </w:rPr>
        <w:t>In case of delay in shipment due to reasons beyond the control of Adaplasmak Plastik Makine, transportation, storage and warehouse fees to the appropriate warehouse place belong to the buyer.</w:t>
      </w:r>
    </w:p>
    <w:p w14:paraId="43DACC70" w14:textId="77777777" w:rsidR="002B3034" w:rsidRPr="00DD1417" w:rsidRDefault="002B3034" w:rsidP="002B303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</w:p>
    <w:p w14:paraId="351113FD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4.SUPERVISION OF INSTALLATION AND COMISSIONING</w:t>
      </w:r>
    </w:p>
    <w:p w14:paraId="6B38A1E8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Commissioning can be conducted by our trained personnel at the agreed time. The costs for the travel to and from the site, accommodation and expenses are belong to the buyer. </w:t>
      </w:r>
    </w:p>
    <w:p w14:paraId="76A828AE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The buyer should supply personnel for the installation.</w:t>
      </w:r>
    </w:p>
    <w:p w14:paraId="2C2D8E87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6AC1997F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5.WARRANTY</w:t>
      </w:r>
    </w:p>
    <w:p w14:paraId="202A8FC7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We warranty for a period  year (one  year) following the shipping documents date of issue. </w:t>
      </w:r>
    </w:p>
    <w:p w14:paraId="1BDA9BB0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 xml:space="preserve">The warranty does not extend normal wear and tear, damages based on incorrect use, unsuitable operation, unsuitable facilities and chemicals. </w:t>
      </w:r>
    </w:p>
    <w:p w14:paraId="2C9372F9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</w:p>
    <w:p w14:paraId="2FAE919A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b/>
          <w:bCs/>
          <w:lang w:val="tr-TR" w:eastAsia="en-US"/>
        </w:rPr>
      </w:pPr>
      <w:r w:rsidRPr="00DD1417">
        <w:rPr>
          <w:rFonts w:asciiTheme="minorHAnsi" w:hAnsiTheme="minorHAnsi" w:cstheme="minorHAnsi"/>
          <w:b/>
          <w:bCs/>
          <w:lang w:val="tr-TR" w:eastAsia="en-US"/>
        </w:rPr>
        <w:t>6.VALIDITY OF THE OFFER</w:t>
      </w:r>
    </w:p>
    <w:p w14:paraId="57147DF0" w14:textId="77777777" w:rsidR="008D0CA4" w:rsidRPr="00DD1417" w:rsidRDefault="008D0CA4" w:rsidP="008D0CA4">
      <w:pPr>
        <w:tabs>
          <w:tab w:val="left" w:pos="2505"/>
        </w:tabs>
        <w:rPr>
          <w:rFonts w:asciiTheme="minorHAnsi" w:hAnsiTheme="minorHAnsi" w:cstheme="minorHAnsi"/>
          <w:lang w:val="tr-TR" w:eastAsia="en-US"/>
        </w:rPr>
      </w:pPr>
      <w:r w:rsidRPr="00DD1417">
        <w:rPr>
          <w:rFonts w:asciiTheme="minorHAnsi" w:hAnsiTheme="minorHAnsi" w:cstheme="minorHAnsi"/>
          <w:lang w:val="tr-TR" w:eastAsia="en-US"/>
        </w:rPr>
        <w:t>This quotation valid 1 month after the quotation date.</w:t>
      </w:r>
    </w:p>
    <w:p w14:paraId="4830347B" w14:textId="77777777" w:rsidR="008D0CA4" w:rsidRPr="00DD1417" w:rsidRDefault="008D0CA4" w:rsidP="008D0CA4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C5A39C8" w14:textId="77777777" w:rsidR="008D0CA4" w:rsidRPr="00DD1417" w:rsidRDefault="008D0CA4" w:rsidP="008D0CA4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C67AB76" w14:textId="2BB40CD2" w:rsidR="008D0CA4" w:rsidRPr="00DD1417" w:rsidRDefault="008D0CA4" w:rsidP="008D0CA4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47539898"/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Bank Details : Garati Bankası /İkitelli Siteler </w:t>
      </w:r>
      <w:r w:rsidR="00860A85"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Branch</w:t>
      </w: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.(</w:t>
      </w:r>
      <w:r w:rsidR="00860A85"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USD</w:t>
      </w: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029A6CF" w14:textId="230B7D08" w:rsidR="008D0CA4" w:rsidRPr="00DD1417" w:rsidRDefault="008D0CA4" w:rsidP="008D0CA4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Iban:TR</w:t>
      </w:r>
      <w:r w:rsidR="00860A85"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45 006 2001 4400 0009 096743</w:t>
      </w:r>
    </w:p>
    <w:p w14:paraId="49DDFA3E" w14:textId="4FEB5799" w:rsidR="00E65920" w:rsidRPr="00C21011" w:rsidRDefault="007B0466" w:rsidP="00C21011">
      <w:pPr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Receiver Name: </w:t>
      </w:r>
      <w:r w:rsidR="008D0CA4" w:rsidRPr="00DD1417">
        <w:rPr>
          <w:rFonts w:asciiTheme="minorHAnsi" w:hAnsiTheme="minorHAnsi" w:cstheme="minorHAnsi"/>
          <w:b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ADAPLASMAK PLASTİK MAKİNE SAN.TİC ŞTİ</w:t>
      </w:r>
      <w:bookmarkEnd w:id="1"/>
      <w:bookmarkEnd w:id="2"/>
      <w:bookmarkEnd w:id="3"/>
    </w:p>
    <w:sectPr w:rsidR="00E65920" w:rsidRPr="00C21011" w:rsidSect="005874B7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A5042" w14:textId="77777777" w:rsidR="003D1FAF" w:rsidRDefault="003D1FAF" w:rsidP="00C50098">
      <w:r>
        <w:separator/>
      </w:r>
    </w:p>
  </w:endnote>
  <w:endnote w:type="continuationSeparator" w:id="0">
    <w:p w14:paraId="0B00EA6C" w14:textId="77777777" w:rsidR="003D1FAF" w:rsidRDefault="003D1FAF" w:rsidP="00C5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6924688"/>
      <w:docPartObj>
        <w:docPartGallery w:val="Page Numbers (Bottom of Page)"/>
        <w:docPartUnique/>
      </w:docPartObj>
    </w:sdtPr>
    <w:sdtEndPr/>
    <w:sdtContent>
      <w:p w14:paraId="359D64E5" w14:textId="77777777" w:rsidR="00C50098" w:rsidRDefault="00AD3803">
        <w:pPr>
          <w:pStyle w:val="AltBilgi"/>
          <w:jc w:val="center"/>
        </w:pPr>
        <w:r>
          <w:rPr>
            <w:noProof/>
            <w:lang w:val="tr-TR" w:eastAsia="tr-TR"/>
          </w:rPr>
          <mc:AlternateContent>
            <mc:Choice Requires="wps">
              <w:drawing>
                <wp:inline distT="0" distB="0" distL="0" distR="0" wp14:anchorId="3FFD36EC" wp14:editId="7030C430">
                  <wp:extent cx="5467350" cy="54610"/>
                  <wp:effectExtent l="9525" t="19050" r="9525" b="12065"/>
                  <wp:docPr id="4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9EF72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Cl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l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70cApS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14:paraId="723480D3" w14:textId="77777777" w:rsidR="00C50098" w:rsidRDefault="003D1FAF">
        <w:pPr>
          <w:pStyle w:val="AltBilgi"/>
          <w:jc w:val="center"/>
        </w:pPr>
      </w:p>
    </w:sdtContent>
  </w:sdt>
  <w:p w14:paraId="633F2479" w14:textId="77777777" w:rsidR="00C50098" w:rsidRDefault="00C50098">
    <w:pPr>
      <w:pStyle w:val="AltBilgi"/>
    </w:pPr>
  </w:p>
  <w:p w14:paraId="08671FAF" w14:textId="77777777" w:rsidR="00AD3803" w:rsidRDefault="00AD380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34014" w14:textId="77777777" w:rsidR="003D1FAF" w:rsidRDefault="003D1FAF" w:rsidP="00C50098">
      <w:r>
        <w:separator/>
      </w:r>
    </w:p>
  </w:footnote>
  <w:footnote w:type="continuationSeparator" w:id="0">
    <w:p w14:paraId="5B4131A6" w14:textId="77777777" w:rsidR="003D1FAF" w:rsidRDefault="003D1FAF" w:rsidP="00C50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77D5" w14:textId="060799D2" w:rsidR="007B78B6" w:rsidRPr="0012490F" w:rsidRDefault="00C50098" w:rsidP="00C50098">
    <w:pPr>
      <w:pStyle w:val="stBilgi"/>
      <w:rPr>
        <w:b/>
        <w:color w:val="00B0F0"/>
        <w:sz w:val="40"/>
        <w:szCs w:val="40"/>
      </w:rPr>
    </w:pPr>
    <w:r w:rsidRPr="00C0092C">
      <w:rPr>
        <w:b/>
        <w:noProof/>
        <w:color w:val="FF0000"/>
        <w:sz w:val="96"/>
        <w:szCs w:val="96"/>
        <w:lang w:eastAsia="tr-TR"/>
      </w:rPr>
      <w:drawing>
        <wp:anchor distT="0" distB="0" distL="114300" distR="114300" simplePos="0" relativeHeight="251659264" behindDoc="1" locked="0" layoutInCell="1" allowOverlap="1" wp14:anchorId="54DE55A5" wp14:editId="0DD8CE1A">
          <wp:simplePos x="0" y="0"/>
          <wp:positionH relativeFrom="column">
            <wp:posOffset>-1166495</wp:posOffset>
          </wp:positionH>
          <wp:positionV relativeFrom="paragraph">
            <wp:posOffset>-706120</wp:posOffset>
          </wp:positionV>
          <wp:extent cx="3276600" cy="2400300"/>
          <wp:effectExtent l="0" t="0" r="0" b="0"/>
          <wp:wrapTight wrapText="bothSides">
            <wp:wrapPolygon edited="0">
              <wp:start x="502" y="0"/>
              <wp:lineTo x="0" y="343"/>
              <wp:lineTo x="0" y="21257"/>
              <wp:lineTo x="502" y="21429"/>
              <wp:lineTo x="20972" y="21429"/>
              <wp:lineTo x="21474" y="21257"/>
              <wp:lineTo x="21474" y="343"/>
              <wp:lineTo x="20972" y="0"/>
              <wp:lineTo x="502" y="0"/>
            </wp:wrapPolygon>
          </wp:wrapTight>
          <wp:docPr id="5" name="Resim 1" descr="C:\Documents and Settings\hd15\Desktop\ADAPLASM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hd15\Desktop\ADAPLASM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24003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FF0000"/>
        <w:sz w:val="96"/>
        <w:szCs w:val="96"/>
      </w:rPr>
      <w:t xml:space="preserve">     </w:t>
    </w:r>
    <w:r w:rsidR="0012490F">
      <w:rPr>
        <w:b/>
        <w:color w:val="FF0000"/>
        <w:sz w:val="96"/>
        <w:szCs w:val="96"/>
      </w:rPr>
      <w:t xml:space="preserve">      </w:t>
    </w:r>
    <w:r w:rsidR="00E70955">
      <w:rPr>
        <w:b/>
        <w:color w:val="FF0000"/>
        <w:sz w:val="96"/>
        <w:szCs w:val="96"/>
      </w:rPr>
      <w:t xml:space="preserve">      </w:t>
    </w:r>
    <w:r w:rsidR="0012490F" w:rsidRPr="0012490F">
      <w:rPr>
        <w:b/>
        <w:color w:val="FF0000"/>
        <w:sz w:val="40"/>
        <w:szCs w:val="40"/>
      </w:rPr>
      <w:t>ADA</w:t>
    </w:r>
    <w:r w:rsidR="0012490F" w:rsidRPr="0012490F">
      <w:rPr>
        <w:b/>
        <w:sz w:val="40"/>
        <w:szCs w:val="40"/>
      </w:rPr>
      <w:t>PLASMAK</w:t>
    </w:r>
    <w:r w:rsidR="0012490F">
      <w:rPr>
        <w:b/>
        <w:color w:val="FF0000"/>
        <w:sz w:val="96"/>
        <w:szCs w:val="96"/>
      </w:rPr>
      <w:t xml:space="preserve">                                       </w:t>
    </w:r>
  </w:p>
  <w:p w14:paraId="53D00A6C" w14:textId="08EF1B00" w:rsidR="0012490F" w:rsidRDefault="0012490F" w:rsidP="00D673CF">
    <w:pPr>
      <w:pStyle w:val="stBilgi"/>
      <w:jc w:val="center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E70955">
      <w:rPr>
        <w:rFonts w:ascii="Arial Black" w:hAnsi="Arial Black" w:cs="Arial"/>
        <w:i/>
        <w:sz w:val="16"/>
        <w:szCs w:val="16"/>
        <w:lang w:val="en-US"/>
      </w:rPr>
      <w:t xml:space="preserve">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>İkitelli Organize Sanayi Bölgesi İpka</w:t>
    </w:r>
    <w:r>
      <w:rPr>
        <w:rFonts w:ascii="Arial Black" w:hAnsi="Arial Black" w:cs="Arial"/>
        <w:i/>
        <w:sz w:val="16"/>
        <w:szCs w:val="16"/>
        <w:lang w:val="en-US"/>
      </w:rPr>
      <w:t>s</w:t>
    </w:r>
  </w:p>
  <w:p w14:paraId="73041BE7" w14:textId="701CFD0C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E70955">
      <w:rPr>
        <w:rFonts w:ascii="Arial Black" w:hAnsi="Arial Black" w:cs="Arial"/>
        <w:i/>
        <w:sz w:val="16"/>
        <w:szCs w:val="16"/>
        <w:lang w:val="en-US"/>
      </w:rPr>
      <w:t xml:space="preserve">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Sanayi </w:t>
    </w:r>
    <w:r w:rsidRPr="0012490F">
      <w:rPr>
        <w:rFonts w:ascii="Arial Black" w:hAnsi="Arial Black" w:cs="Arial"/>
        <w:i/>
        <w:sz w:val="16"/>
        <w:szCs w:val="16"/>
        <w:lang w:val="en-US"/>
      </w:rPr>
      <w:t>Sitesi 8 B blok No:54-56</w:t>
    </w:r>
  </w:p>
  <w:p w14:paraId="543B4559" w14:textId="44DA71A3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E70955"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Başakşehir /İSTANBUL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</w:t>
    </w:r>
  </w:p>
  <w:p w14:paraId="64FF0EE8" w14:textId="5950F7A1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</w:t>
    </w:r>
    <w:r w:rsidR="00E70955">
      <w:rPr>
        <w:rFonts w:ascii="Arial Black" w:hAnsi="Arial Black" w:cs="Arial"/>
        <w:i/>
        <w:sz w:val="16"/>
        <w:szCs w:val="16"/>
        <w:lang w:val="en-US"/>
      </w:rPr>
      <w:t xml:space="preserve">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Tel. 0 212 67434 00-0 212 674 34 05-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          </w:t>
    </w:r>
  </w:p>
  <w:p w14:paraId="4BCD5EB8" w14:textId="4324B445" w:rsidR="0012490F" w:rsidRDefault="00D673CF" w:rsidP="00D673CF">
    <w:pPr>
      <w:pStyle w:val="stBilgi"/>
      <w:jc w:val="center"/>
      <w:rPr>
        <w:rFonts w:ascii="Arial Black" w:hAnsi="Arial Black" w:cs="Arial"/>
        <w:i/>
        <w:sz w:val="16"/>
        <w:szCs w:val="16"/>
        <w:lang w:val="en-US"/>
      </w:rPr>
    </w:pPr>
    <w:r w:rsidRPr="0012490F">
      <w:rPr>
        <w:rFonts w:ascii="Arial Black" w:hAnsi="Arial Black" w:cs="Arial"/>
        <w:i/>
        <w:sz w:val="16"/>
        <w:szCs w:val="16"/>
        <w:lang w:val="en-US"/>
      </w:rPr>
      <w:t xml:space="preserve"> </w:t>
    </w:r>
    <w:r w:rsidR="0012490F"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    </w:t>
    </w:r>
  </w:p>
  <w:p w14:paraId="3C82EC36" w14:textId="6D18CA73" w:rsidR="00C50098" w:rsidRPr="0012490F" w:rsidRDefault="0012490F" w:rsidP="00D673CF">
    <w:pPr>
      <w:pStyle w:val="stBilgi"/>
      <w:jc w:val="center"/>
      <w:rPr>
        <w:b/>
        <w:sz w:val="16"/>
        <w:szCs w:val="16"/>
      </w:rPr>
    </w:pPr>
    <w:r>
      <w:rPr>
        <w:rFonts w:ascii="Arial Black" w:hAnsi="Arial Black"/>
        <w:bCs/>
        <w:i/>
        <w:sz w:val="16"/>
        <w:szCs w:val="16"/>
      </w:rPr>
      <w:t xml:space="preserve">                                            </w:t>
    </w:r>
    <w:r w:rsidR="00E70955">
      <w:rPr>
        <w:rFonts w:ascii="Arial Black" w:hAnsi="Arial Black"/>
        <w:bCs/>
        <w:i/>
        <w:sz w:val="16"/>
        <w:szCs w:val="16"/>
      </w:rPr>
      <w:t xml:space="preserve">                                </w:t>
    </w:r>
    <w:r w:rsidR="00C50098" w:rsidRPr="0012490F">
      <w:rPr>
        <w:rFonts w:ascii="Arial Black" w:hAnsi="Arial Black"/>
        <w:bCs/>
        <w:i/>
        <w:sz w:val="16"/>
        <w:szCs w:val="16"/>
      </w:rPr>
      <w:t>e-mail: adaplasmak@hotmail.com</w:t>
    </w:r>
  </w:p>
  <w:p w14:paraId="05ACB88D" w14:textId="3A184235" w:rsidR="00C50098" w:rsidRPr="0012490F" w:rsidRDefault="007B78B6" w:rsidP="007B78B6">
    <w:pPr>
      <w:pStyle w:val="stBilgi"/>
      <w:jc w:val="center"/>
      <w:rPr>
        <w:b/>
        <w:sz w:val="16"/>
        <w:szCs w:val="16"/>
      </w:rPr>
    </w:pP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</w:t>
    </w:r>
    <w:r w:rsid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  </w:t>
    </w:r>
    <w:r w:rsidR="00E70955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                                                                                             </w:t>
    </w: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>www.adaplasmak.com</w:t>
    </w:r>
  </w:p>
  <w:p w14:paraId="4E30A009" w14:textId="77777777" w:rsidR="00C50098" w:rsidRDefault="00C50098" w:rsidP="007B78B6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2B507E9"/>
    <w:multiLevelType w:val="hybridMultilevel"/>
    <w:tmpl w:val="38706A1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393D"/>
    <w:multiLevelType w:val="hybridMultilevel"/>
    <w:tmpl w:val="F8F8C570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0CA1"/>
    <w:multiLevelType w:val="hybridMultilevel"/>
    <w:tmpl w:val="455AFEF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9CE"/>
    <w:multiLevelType w:val="hybridMultilevel"/>
    <w:tmpl w:val="6A2A3796"/>
    <w:lvl w:ilvl="0" w:tplc="EDF4337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B45D8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4834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BE79D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CA3B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F215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5E1A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266B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9087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E34783"/>
    <w:multiLevelType w:val="hybridMultilevel"/>
    <w:tmpl w:val="7B98F402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C69"/>
    <w:multiLevelType w:val="hybridMultilevel"/>
    <w:tmpl w:val="2F1CA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63FEA"/>
    <w:multiLevelType w:val="hybridMultilevel"/>
    <w:tmpl w:val="9EE2DF3E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40300"/>
    <w:multiLevelType w:val="hybridMultilevel"/>
    <w:tmpl w:val="A28AF6E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1CD30A63"/>
    <w:multiLevelType w:val="hybridMultilevel"/>
    <w:tmpl w:val="3AFAD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1CD"/>
    <w:multiLevelType w:val="hybridMultilevel"/>
    <w:tmpl w:val="092ADD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53889"/>
    <w:multiLevelType w:val="hybridMultilevel"/>
    <w:tmpl w:val="61E86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15150"/>
    <w:multiLevelType w:val="hybridMultilevel"/>
    <w:tmpl w:val="49DCE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80147"/>
    <w:multiLevelType w:val="hybridMultilevel"/>
    <w:tmpl w:val="64C69B76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C5ADC"/>
    <w:multiLevelType w:val="hybridMultilevel"/>
    <w:tmpl w:val="59AA2A34"/>
    <w:lvl w:ilvl="0" w:tplc="8D241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8E4B7D"/>
    <w:multiLevelType w:val="hybridMultilevel"/>
    <w:tmpl w:val="93581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F5B9B"/>
    <w:multiLevelType w:val="hybridMultilevel"/>
    <w:tmpl w:val="2262596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F56F2"/>
    <w:multiLevelType w:val="hybridMultilevel"/>
    <w:tmpl w:val="E988B69C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D2888"/>
    <w:multiLevelType w:val="hybridMultilevel"/>
    <w:tmpl w:val="3B441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85BAA"/>
    <w:multiLevelType w:val="hybridMultilevel"/>
    <w:tmpl w:val="C7B4E12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D50DD"/>
    <w:multiLevelType w:val="multilevel"/>
    <w:tmpl w:val="69DA4074"/>
    <w:lvl w:ilvl="0">
      <w:start w:val="1"/>
      <w:numFmt w:val="decimal"/>
      <w:pStyle w:val="Bal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15"/>
  </w:num>
  <w:num w:numId="7">
    <w:abstractNumId w:val="18"/>
  </w:num>
  <w:num w:numId="8">
    <w:abstractNumId w:val="4"/>
  </w:num>
  <w:num w:numId="9">
    <w:abstractNumId w:val="14"/>
  </w:num>
  <w:num w:numId="10">
    <w:abstractNumId w:val="8"/>
  </w:num>
  <w:num w:numId="11">
    <w:abstractNumId w:val="2"/>
  </w:num>
  <w:num w:numId="12">
    <w:abstractNumId w:val="17"/>
  </w:num>
  <w:num w:numId="13">
    <w:abstractNumId w:val="6"/>
  </w:num>
  <w:num w:numId="14">
    <w:abstractNumId w:val="13"/>
  </w:num>
  <w:num w:numId="15">
    <w:abstractNumId w:val="0"/>
  </w:num>
  <w:num w:numId="16">
    <w:abstractNumId w:val="1"/>
  </w:num>
  <w:num w:numId="17">
    <w:abstractNumId w:val="20"/>
  </w:num>
  <w:num w:numId="18">
    <w:abstractNumId w:val="12"/>
  </w:num>
  <w:num w:numId="19">
    <w:abstractNumId w:val="9"/>
  </w:num>
  <w:num w:numId="20">
    <w:abstractNumId w:val="16"/>
  </w:num>
  <w:num w:numId="21">
    <w:abstractNumId w:val="11"/>
  </w:num>
  <w:num w:numId="22">
    <w:abstractNumId w:val="7"/>
  </w:num>
  <w:num w:numId="23">
    <w:abstractNumId w:val="0"/>
    <w:lvlOverride w:ilvl="0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DAB"/>
    <w:rsid w:val="00002F29"/>
    <w:rsid w:val="00061462"/>
    <w:rsid w:val="00070F1B"/>
    <w:rsid w:val="00071B78"/>
    <w:rsid w:val="000743E7"/>
    <w:rsid w:val="000746F7"/>
    <w:rsid w:val="00080125"/>
    <w:rsid w:val="00081F28"/>
    <w:rsid w:val="00084760"/>
    <w:rsid w:val="00094576"/>
    <w:rsid w:val="00097E01"/>
    <w:rsid w:val="000B1A36"/>
    <w:rsid w:val="000C351F"/>
    <w:rsid w:val="000F1AF0"/>
    <w:rsid w:val="000F27D8"/>
    <w:rsid w:val="000F4FE9"/>
    <w:rsid w:val="000F5DC2"/>
    <w:rsid w:val="0010086E"/>
    <w:rsid w:val="001059E4"/>
    <w:rsid w:val="0012490F"/>
    <w:rsid w:val="0012792C"/>
    <w:rsid w:val="00140025"/>
    <w:rsid w:val="00152E89"/>
    <w:rsid w:val="001618A3"/>
    <w:rsid w:val="001742A0"/>
    <w:rsid w:val="00181FE4"/>
    <w:rsid w:val="001A75B4"/>
    <w:rsid w:val="001B3420"/>
    <w:rsid w:val="001E00A2"/>
    <w:rsid w:val="001F2748"/>
    <w:rsid w:val="001F34DB"/>
    <w:rsid w:val="001F6546"/>
    <w:rsid w:val="00227271"/>
    <w:rsid w:val="00246415"/>
    <w:rsid w:val="002652BF"/>
    <w:rsid w:val="0027444C"/>
    <w:rsid w:val="00280947"/>
    <w:rsid w:val="00294443"/>
    <w:rsid w:val="002A0E41"/>
    <w:rsid w:val="002B3034"/>
    <w:rsid w:val="002C3330"/>
    <w:rsid w:val="002D1BFC"/>
    <w:rsid w:val="002F72E6"/>
    <w:rsid w:val="0032600F"/>
    <w:rsid w:val="003412F3"/>
    <w:rsid w:val="0034436C"/>
    <w:rsid w:val="00353C14"/>
    <w:rsid w:val="00370860"/>
    <w:rsid w:val="00394D13"/>
    <w:rsid w:val="00396BE1"/>
    <w:rsid w:val="003D1FAF"/>
    <w:rsid w:val="00403B44"/>
    <w:rsid w:val="004125F2"/>
    <w:rsid w:val="00417253"/>
    <w:rsid w:val="004244B1"/>
    <w:rsid w:val="004719C2"/>
    <w:rsid w:val="0048665D"/>
    <w:rsid w:val="004A14B7"/>
    <w:rsid w:val="004C2183"/>
    <w:rsid w:val="004F2E0A"/>
    <w:rsid w:val="005078F5"/>
    <w:rsid w:val="005118E6"/>
    <w:rsid w:val="00514457"/>
    <w:rsid w:val="005359D5"/>
    <w:rsid w:val="00564404"/>
    <w:rsid w:val="00573919"/>
    <w:rsid w:val="005874B7"/>
    <w:rsid w:val="005A40C2"/>
    <w:rsid w:val="005B0EF6"/>
    <w:rsid w:val="005C77C6"/>
    <w:rsid w:val="005F21F2"/>
    <w:rsid w:val="005F7576"/>
    <w:rsid w:val="00600344"/>
    <w:rsid w:val="00601407"/>
    <w:rsid w:val="006023D0"/>
    <w:rsid w:val="00615702"/>
    <w:rsid w:val="006513C4"/>
    <w:rsid w:val="006555BE"/>
    <w:rsid w:val="00675704"/>
    <w:rsid w:val="00680725"/>
    <w:rsid w:val="00695DAB"/>
    <w:rsid w:val="006E467E"/>
    <w:rsid w:val="00724A95"/>
    <w:rsid w:val="00725D12"/>
    <w:rsid w:val="007309C2"/>
    <w:rsid w:val="00732077"/>
    <w:rsid w:val="0073277A"/>
    <w:rsid w:val="0074519D"/>
    <w:rsid w:val="0074761A"/>
    <w:rsid w:val="00753FC5"/>
    <w:rsid w:val="00760BAB"/>
    <w:rsid w:val="00763E2D"/>
    <w:rsid w:val="00763E8A"/>
    <w:rsid w:val="0078491E"/>
    <w:rsid w:val="00790D78"/>
    <w:rsid w:val="00791A3C"/>
    <w:rsid w:val="00797DC8"/>
    <w:rsid w:val="007B0466"/>
    <w:rsid w:val="007B78B6"/>
    <w:rsid w:val="007C1496"/>
    <w:rsid w:val="007C6C3E"/>
    <w:rsid w:val="007D4F55"/>
    <w:rsid w:val="007F15F7"/>
    <w:rsid w:val="007F73BD"/>
    <w:rsid w:val="00800B36"/>
    <w:rsid w:val="00807274"/>
    <w:rsid w:val="0081187A"/>
    <w:rsid w:val="00812B5D"/>
    <w:rsid w:val="00815014"/>
    <w:rsid w:val="00833EFC"/>
    <w:rsid w:val="00845D9D"/>
    <w:rsid w:val="008571A9"/>
    <w:rsid w:val="00860A85"/>
    <w:rsid w:val="00881456"/>
    <w:rsid w:val="0089580B"/>
    <w:rsid w:val="008A4CD0"/>
    <w:rsid w:val="008C4AA2"/>
    <w:rsid w:val="008D0CA4"/>
    <w:rsid w:val="008D147A"/>
    <w:rsid w:val="00901391"/>
    <w:rsid w:val="00952E8D"/>
    <w:rsid w:val="009535E1"/>
    <w:rsid w:val="00962E34"/>
    <w:rsid w:val="009733F6"/>
    <w:rsid w:val="009811DD"/>
    <w:rsid w:val="009A1AA4"/>
    <w:rsid w:val="009B5DE4"/>
    <w:rsid w:val="009C20F5"/>
    <w:rsid w:val="009C35AA"/>
    <w:rsid w:val="009E483A"/>
    <w:rsid w:val="009E6C72"/>
    <w:rsid w:val="00A11BFD"/>
    <w:rsid w:val="00A256CB"/>
    <w:rsid w:val="00A3713E"/>
    <w:rsid w:val="00A50F9E"/>
    <w:rsid w:val="00A86B25"/>
    <w:rsid w:val="00AB77F7"/>
    <w:rsid w:val="00AC6723"/>
    <w:rsid w:val="00AD3803"/>
    <w:rsid w:val="00AD7A85"/>
    <w:rsid w:val="00B06D3B"/>
    <w:rsid w:val="00B107DF"/>
    <w:rsid w:val="00B12965"/>
    <w:rsid w:val="00B20B68"/>
    <w:rsid w:val="00B424CD"/>
    <w:rsid w:val="00B44770"/>
    <w:rsid w:val="00B66669"/>
    <w:rsid w:val="00B72475"/>
    <w:rsid w:val="00B87AC6"/>
    <w:rsid w:val="00B87C48"/>
    <w:rsid w:val="00BA4A86"/>
    <w:rsid w:val="00BB50A9"/>
    <w:rsid w:val="00BC37B5"/>
    <w:rsid w:val="00BC429D"/>
    <w:rsid w:val="00BC6A5D"/>
    <w:rsid w:val="00BE3C16"/>
    <w:rsid w:val="00BF013A"/>
    <w:rsid w:val="00BF61FD"/>
    <w:rsid w:val="00C01C82"/>
    <w:rsid w:val="00C076B1"/>
    <w:rsid w:val="00C21011"/>
    <w:rsid w:val="00C50098"/>
    <w:rsid w:val="00C66967"/>
    <w:rsid w:val="00C77EE6"/>
    <w:rsid w:val="00C8288A"/>
    <w:rsid w:val="00CA26DA"/>
    <w:rsid w:val="00CD7F85"/>
    <w:rsid w:val="00CE1026"/>
    <w:rsid w:val="00D0236D"/>
    <w:rsid w:val="00D1558D"/>
    <w:rsid w:val="00D15E02"/>
    <w:rsid w:val="00D15E1B"/>
    <w:rsid w:val="00D503C7"/>
    <w:rsid w:val="00D673CF"/>
    <w:rsid w:val="00D67563"/>
    <w:rsid w:val="00D743E3"/>
    <w:rsid w:val="00DD1417"/>
    <w:rsid w:val="00E05739"/>
    <w:rsid w:val="00E118BE"/>
    <w:rsid w:val="00E12EFC"/>
    <w:rsid w:val="00E21E1C"/>
    <w:rsid w:val="00E364A6"/>
    <w:rsid w:val="00E43D93"/>
    <w:rsid w:val="00E54C7D"/>
    <w:rsid w:val="00E65920"/>
    <w:rsid w:val="00E70955"/>
    <w:rsid w:val="00E727DD"/>
    <w:rsid w:val="00E73F1D"/>
    <w:rsid w:val="00E8049E"/>
    <w:rsid w:val="00E872B9"/>
    <w:rsid w:val="00EA49C4"/>
    <w:rsid w:val="00ED619B"/>
    <w:rsid w:val="00EE0DD4"/>
    <w:rsid w:val="00EF1096"/>
    <w:rsid w:val="00F016C0"/>
    <w:rsid w:val="00F14E69"/>
    <w:rsid w:val="00F2590D"/>
    <w:rsid w:val="00F41405"/>
    <w:rsid w:val="00F64494"/>
    <w:rsid w:val="00F778A5"/>
    <w:rsid w:val="00F805FC"/>
    <w:rsid w:val="00FA1CF7"/>
    <w:rsid w:val="00FC4D9B"/>
    <w:rsid w:val="00FC7A5B"/>
    <w:rsid w:val="00FE17A7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6CDCF"/>
  <w15:docId w15:val="{DE7A8310-502E-4DB1-A20D-2BDF6A84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k1">
    <w:name w:val="heading 1"/>
    <w:basedOn w:val="Normal"/>
    <w:next w:val="Normal"/>
    <w:link w:val="Balk1Char"/>
    <w:uiPriority w:val="9"/>
    <w:qFormat/>
    <w:rsid w:val="00BC37B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C37B5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C37B5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37B5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37B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37B5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37B5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37B5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37B5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95DAB"/>
    <w:pPr>
      <w:tabs>
        <w:tab w:val="center" w:pos="4536"/>
        <w:tab w:val="right" w:pos="9072"/>
      </w:tabs>
    </w:pPr>
    <w:rPr>
      <w:lang w:val="tr-TR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95DAB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95DA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C3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Balk2Char">
    <w:name w:val="Başlık 2 Char"/>
    <w:basedOn w:val="VarsaylanParagrafYazTipi"/>
    <w:link w:val="Balk2"/>
    <w:uiPriority w:val="9"/>
    <w:rsid w:val="00BC3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C37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C37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C37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C37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it-IT" w:eastAsia="it-IT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it-IT" w:eastAsia="it-IT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C37B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 w:eastAsia="it-IT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 w:eastAsia="it-IT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C37B5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C37B5"/>
    <w:rPr>
      <w:rFonts w:ascii="Tahoma" w:eastAsia="Times New Roman" w:hAnsi="Tahoma" w:cs="Tahoma"/>
      <w:sz w:val="16"/>
      <w:szCs w:val="16"/>
      <w:lang w:val="it-IT" w:eastAsia="it-I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57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702"/>
    <w:rPr>
      <w:rFonts w:ascii="Tahoma" w:eastAsia="Times New Roman" w:hAnsi="Tahoma" w:cs="Tahoma"/>
      <w:sz w:val="16"/>
      <w:szCs w:val="16"/>
      <w:lang w:val="it-IT" w:eastAsia="it-IT"/>
    </w:rPr>
  </w:style>
  <w:style w:type="character" w:styleId="Vurgu">
    <w:name w:val="Emphasis"/>
    <w:basedOn w:val="VarsaylanParagrafYazTipi"/>
    <w:uiPriority w:val="20"/>
    <w:qFormat/>
    <w:rsid w:val="00CA26DA"/>
    <w:rPr>
      <w:i/>
      <w:iCs/>
    </w:rPr>
  </w:style>
  <w:style w:type="paragraph" w:styleId="AltBilgi">
    <w:name w:val="footer"/>
    <w:basedOn w:val="Normal"/>
    <w:link w:val="AltBilgiChar"/>
    <w:uiPriority w:val="99"/>
    <w:unhideWhenUsed/>
    <w:rsid w:val="00C50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0098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6E46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lnt1">
    <w:name w:val="Alıntı1"/>
    <w:basedOn w:val="Normal"/>
    <w:rsid w:val="00080125"/>
    <w:pPr>
      <w:suppressAutoHyphens/>
      <w:spacing w:after="283"/>
      <w:ind w:left="567" w:right="567"/>
    </w:pPr>
    <w:rPr>
      <w:rFonts w:ascii="Arial" w:hAnsi="Arial"/>
      <w:lang w:val="en-US" w:eastAsia="ar-SA"/>
    </w:rPr>
  </w:style>
  <w:style w:type="character" w:styleId="Kpr">
    <w:name w:val="Hyperlink"/>
    <w:basedOn w:val="VarsaylanParagrafYazTipi"/>
    <w:uiPriority w:val="99"/>
    <w:unhideWhenUsed/>
    <w:rsid w:val="000743E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7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847F8-36FC-46FA-B6FD-412FF289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ARCELIK A.S.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69</cp:revision>
  <cp:lastPrinted>2019-11-22T15:21:00Z</cp:lastPrinted>
  <dcterms:created xsi:type="dcterms:W3CDTF">2020-08-29T08:09:00Z</dcterms:created>
  <dcterms:modified xsi:type="dcterms:W3CDTF">2021-05-19T09:17:00Z</dcterms:modified>
</cp:coreProperties>
</file>