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E5" w:rsidRDefault="00B976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10pt">
            <v:imagedata r:id="rId4" o:title="TSE"/>
          </v:shape>
        </w:pict>
      </w:r>
      <w:r>
        <w:pict>
          <v:shape id="_x0000_i1026" type="#_x0000_t75" style="width:150pt;height:210pt">
            <v:imagedata r:id="rId5" o:title="OIML R61"/>
          </v:shape>
        </w:pict>
      </w:r>
      <w:r w:rsidR="00A21094">
        <w:t xml:space="preserve">      </w:t>
      </w:r>
      <w:r w:rsidR="007A3EE5">
        <w:rPr>
          <w:noProof/>
          <w:lang w:eastAsia="tr-TR"/>
        </w:rPr>
        <w:drawing>
          <wp:inline distT="0" distB="0" distL="0" distR="0">
            <wp:extent cx="1905000" cy="2667000"/>
            <wp:effectExtent l="0" t="0" r="0" b="0"/>
            <wp:docPr id="1" name="Resim 1" descr="C:\Users\secil.ozturk\AppData\Local\Microsoft\Windows\INetCache\Content.Word\TİP ONAY SERTİFİK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cil.ozturk\AppData\Local\Microsoft\Windows\INetCache\Content.Word\TİP ONAY SERTİFİKA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094">
        <w:t xml:space="preserve">           </w:t>
      </w:r>
      <w:r>
        <w:pict>
          <v:shape id="_x0000_i1027" type="#_x0000_t75" style="width:150pt;height:210pt">
            <v:imagedata r:id="rId7" o:title="CE DEKLERASYONU H5"/>
          </v:shape>
        </w:pict>
      </w:r>
    </w:p>
    <w:p w:rsidR="00A21094" w:rsidRDefault="00A21094"/>
    <w:p w:rsidR="00A50067" w:rsidRDefault="00B976FC" w:rsidP="007B0C53">
      <w:pPr>
        <w:tabs>
          <w:tab w:val="left" w:pos="13380"/>
        </w:tabs>
      </w:pPr>
      <w:r>
        <w:pict>
          <v:shape id="_x0000_i1028" type="#_x0000_t75" style="width:147.75pt;height:195.75pt">
            <v:imagedata r:id="rId8" o:title="CE DEKLERASYONU M5"/>
          </v:shape>
        </w:pict>
      </w:r>
      <w:r>
        <w:t xml:space="preserve"> </w:t>
      </w:r>
      <w:r w:rsidR="007A3EE5">
        <w:t xml:space="preserve"> </w:t>
      </w:r>
      <w:r>
        <w:pict>
          <v:shape id="_x0000_i1029" type="#_x0000_t75" style="width:150.75pt;height:194.25pt">
            <v:imagedata r:id="rId9" o:title="ISO 9001-2015"/>
          </v:shape>
        </w:pict>
      </w:r>
      <w:r>
        <w:t xml:space="preserve"> </w:t>
      </w:r>
      <w:r w:rsidR="00A21094">
        <w:t xml:space="preserve">    </w:t>
      </w:r>
      <w:r w:rsidR="007A3EE5">
        <w:t xml:space="preserve"> </w:t>
      </w:r>
      <w:r>
        <w:pict>
          <v:shape id="_x0000_i1030" type="#_x0000_t75" style="width:150pt;height:195.75pt">
            <v:imagedata r:id="rId10" o:title="CE DEKLERASYONU TERAZİLER"/>
          </v:shape>
        </w:pict>
      </w:r>
      <w:r w:rsidR="00BA02EC">
        <w:t xml:space="preserve">  </w:t>
      </w:r>
      <w:r>
        <w:pict>
          <v:shape id="_x0000_i1031" type="#_x0000_t75" style="width:147.75pt;height:189pt">
            <v:imagedata r:id="rId11" o:title="18001"/>
          </v:shape>
        </w:pict>
      </w:r>
      <w:bookmarkStart w:id="0" w:name="_GoBack"/>
      <w:r>
        <w:pict>
          <v:shape id="_x0000_i1032" type="#_x0000_t75" style="width:147.75pt;height:188.25pt">
            <v:imagedata r:id="rId12" o:title="Ekran Alıntısı14001"/>
          </v:shape>
        </w:pict>
      </w:r>
      <w:bookmarkEnd w:id="0"/>
      <w:r w:rsidR="007B0C53">
        <w:tab/>
      </w:r>
    </w:p>
    <w:sectPr w:rsidR="00A50067" w:rsidSect="007B0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3"/>
    <w:rsid w:val="00222EE3"/>
    <w:rsid w:val="007A3EE5"/>
    <w:rsid w:val="007B0C53"/>
    <w:rsid w:val="00A21094"/>
    <w:rsid w:val="00A50067"/>
    <w:rsid w:val="00B976FC"/>
    <w:rsid w:val="00BA02EC"/>
    <w:rsid w:val="00C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2692-7972-4A11-A5E7-F523E53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OZTURK</dc:creator>
  <cp:keywords/>
  <dc:description/>
  <cp:lastModifiedBy>Secil OZTURK</cp:lastModifiedBy>
  <cp:revision>9</cp:revision>
  <dcterms:created xsi:type="dcterms:W3CDTF">2016-08-24T08:05:00Z</dcterms:created>
  <dcterms:modified xsi:type="dcterms:W3CDTF">2017-07-26T08:37:00Z</dcterms:modified>
</cp:coreProperties>
</file>